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6"/>
          <w:szCs w:val="36"/>
        </w:rPr>
        <w:t>贵州商学院工会经费审批报销单</w:t>
      </w:r>
    </w:p>
    <w:p>
      <w:pPr>
        <w:widowControl/>
        <w:ind w:firstLine="2280" w:firstLineChars="950"/>
        <w:rPr>
          <w:rFonts w:ascii="仿宋" w:hAnsi="仿宋" w:eastAsia="仿宋"/>
          <w:color w:val="0000FF"/>
          <w:kern w:val="0"/>
          <w:sz w:val="24"/>
          <w:szCs w:val="24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 xml:space="preserve">        </w:t>
      </w:r>
    </w:p>
    <w:p>
      <w:pPr>
        <w:widowControl/>
        <w:wordWrap w:val="0"/>
        <w:spacing w:line="336" w:lineRule="auto"/>
        <w:rPr>
          <w:rFonts w:ascii="仿宋" w:hAnsi="仿宋" w:eastAsia="仿宋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272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部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经费名称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对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象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亲属（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金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大写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报账事由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120" w:firstLineChars="50"/>
        <w:rPr>
          <w:rFonts w:ascii="仿宋" w:hAnsi="仿宋" w:eastAsia="仿宋"/>
          <w:color w:val="000000"/>
          <w:kern w:val="0"/>
          <w:sz w:val="24"/>
          <w:szCs w:val="24"/>
        </w:rPr>
      </w:pPr>
    </w:p>
    <w:p>
      <w:pPr>
        <w:widowControl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 xml:space="preserve">经办人：      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领导审批签字</w:t>
      </w:r>
      <w:r>
        <w:rPr>
          <w:rFonts w:eastAsia="仿宋"/>
          <w:sz w:val="24"/>
          <w:szCs w:val="24"/>
        </w:rPr>
        <w:t>                        </w:t>
      </w:r>
      <w:r>
        <w:rPr>
          <w:rFonts w:hint="eastAsia" w:ascii="仿宋" w:hAnsi="仿宋" w:eastAsia="仿宋"/>
          <w:sz w:val="24"/>
          <w:szCs w:val="24"/>
        </w:rPr>
        <w:t xml:space="preserve">  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               </w:t>
      </w:r>
    </w:p>
    <w:p>
      <w:pPr>
        <w:widowControl/>
        <w:jc w:val="righ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贵州商学院</w:t>
      </w:r>
      <w:r>
        <w:rPr>
          <w:rFonts w:ascii="仿宋" w:hAnsi="仿宋" w:eastAsia="仿宋"/>
          <w:sz w:val="24"/>
          <w:szCs w:val="24"/>
        </w:rPr>
        <w:t>工会</w:t>
      </w:r>
      <w:r>
        <w:rPr>
          <w:rFonts w:hint="eastAsia" w:ascii="仿宋" w:hAnsi="仿宋" w:eastAsia="仿宋"/>
          <w:sz w:val="24"/>
          <w:szCs w:val="24"/>
        </w:rPr>
        <w:t>委员会</w:t>
      </w:r>
    </w:p>
    <w:p>
      <w:pPr>
        <w:widowControl/>
        <w:jc w:val="right"/>
        <w:rPr>
          <w:rFonts w:ascii="仿宋" w:hAnsi="仿宋" w:eastAsia="仿宋"/>
          <w:sz w:val="24"/>
          <w:szCs w:val="24"/>
        </w:rPr>
      </w:pPr>
      <w:r>
        <w:rPr>
          <w:rFonts w:eastAsia="仿宋"/>
          <w:sz w:val="24"/>
          <w:szCs w:val="24"/>
        </w:rPr>
        <w:t>                                               </w:t>
      </w:r>
      <w:r>
        <w:rPr>
          <w:rFonts w:hint="eastAsia" w:ascii="仿宋" w:hAnsi="仿宋" w:eastAsia="仿宋"/>
          <w:sz w:val="24"/>
          <w:szCs w:val="24"/>
        </w:rPr>
        <w:t xml:space="preserve">              </w:t>
      </w:r>
      <w:r>
        <w:rPr>
          <w:rFonts w:eastAsia="仿宋"/>
          <w:sz w:val="24"/>
          <w:szCs w:val="24"/>
        </w:rPr>
        <w:t> </w:t>
      </w: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</w:rPr>
        <w:t xml:space="preserve">     </w:t>
      </w:r>
      <w:r>
        <w:rPr>
          <w:rFonts w:ascii="仿宋" w:hAnsi="仿宋" w:eastAsia="仿宋"/>
          <w:sz w:val="24"/>
          <w:szCs w:val="24"/>
        </w:rPr>
        <w:t>日</w:t>
      </w: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会计审核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jOWMyN2EzZDBiOGIyY2Y4Mjc3N2Q5NmI3MWQzODIifQ=="/>
  </w:docVars>
  <w:rsids>
    <w:rsidRoot w:val="00EE5D7D"/>
    <w:rsid w:val="00315B29"/>
    <w:rsid w:val="003C355D"/>
    <w:rsid w:val="005E54D4"/>
    <w:rsid w:val="00EE5D7D"/>
    <w:rsid w:val="00FF4D27"/>
    <w:rsid w:val="05876B92"/>
    <w:rsid w:val="0A3D543B"/>
    <w:rsid w:val="0F0C2F3D"/>
    <w:rsid w:val="2931101A"/>
    <w:rsid w:val="29DC376A"/>
    <w:rsid w:val="341A35BF"/>
    <w:rsid w:val="3AF06A95"/>
    <w:rsid w:val="3DA71450"/>
    <w:rsid w:val="43DD4847"/>
    <w:rsid w:val="4E1A6AA0"/>
    <w:rsid w:val="6AE4775E"/>
    <w:rsid w:val="71A2252F"/>
    <w:rsid w:val="7D51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2</Lines>
  <Paragraphs>1</Paragraphs>
  <TotalTime>265</TotalTime>
  <ScaleCrop>false</ScaleCrop>
  <LinksUpToDate>false</LinksUpToDate>
  <CharactersWithSpaces>239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2018-11-06T02:43:00Z</dcterms:created>
  <dc:creator>Administrator</dc:creator>
  <cp:lastModifiedBy>Administrator</cp:lastModifiedBy>
  <cp:lastPrinted>2023-03-23T01:26:00Z</cp:lastPrinted>
  <dcterms:modified xsi:type="dcterms:W3CDTF">2023-04-07T03:37:07Z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8A266B7E3C4543B7B87CE12C23BA3181</vt:lpwstr>
  </property>
</Properties>
</file>